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FORMULÁRIO DE AUDIÊNCIA DE INTERESSADO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1"/>
        <w:keepLines w:val="1"/>
        <w:spacing w:after="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spacing w:after="0" w:before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PARTE I </w:t>
      </w:r>
    </w:p>
    <w:p w:rsidR="00000000" w:rsidDel="00000000" w:rsidP="00000000" w:rsidRDefault="00000000" w:rsidRPr="00000000" w14:paraId="00000005">
      <w:pPr>
        <w:keepNext w:val="1"/>
        <w:keepLines w:val="1"/>
        <w:spacing w:after="0" w:before="0"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(A PREENCHER PELO INTERESSADO)</w:t>
      </w:r>
    </w:p>
    <w:p w:rsidR="00000000" w:rsidDel="00000000" w:rsidP="00000000" w:rsidRDefault="00000000" w:rsidRPr="00000000" w14:paraId="00000006">
      <w:pPr>
        <w:keepNext w:val="1"/>
        <w:keepLines w:val="1"/>
        <w:spacing w:after="0" w:before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Identificação do Procedimento</w:t>
      </w:r>
    </w:p>
    <w:p w:rsidR="00000000" w:rsidDel="00000000" w:rsidP="00000000" w:rsidRDefault="00000000" w:rsidRPr="00000000" w14:paraId="00000007">
      <w:pPr>
        <w:keepNext w:val="1"/>
        <w:keepLines w:val="1"/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70"/>
        <w:gridCol w:w="4875"/>
        <w:tblGridChange w:id="0">
          <w:tblGrid>
            <w:gridCol w:w="4470"/>
            <w:gridCol w:w="487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Entidade que realiza o procedimento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Agrupamento de Escolas Adelaide Cabette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Código de oferta na Bolsa de Emprego Público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Trebuchet MS" w:cs="Trebuchet MS" w:eastAsia="Trebuchet MS" w:hAnsi="Trebuchet MS"/>
                <w:color w:val="545454"/>
                <w:sz w:val="21"/>
                <w:szCs w:val="21"/>
                <w:rtl w:val="0"/>
              </w:rPr>
              <w:t xml:space="preserve">OE202606/0691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1"/>
        <w:keepLines w:val="1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Caracterização do posto de trabalho</w:t>
      </w:r>
    </w:p>
    <w:p w:rsidR="00000000" w:rsidDel="00000000" w:rsidP="00000000" w:rsidRDefault="00000000" w:rsidRPr="00000000" w14:paraId="0000000E">
      <w:pPr>
        <w:keepNext w:val="1"/>
        <w:keepLines w:val="1"/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20"/>
        <w:gridCol w:w="2625"/>
        <w:tblGridChange w:id="0">
          <w:tblGrid>
            <w:gridCol w:w="6720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Carreira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Trebuchet MS" w:cs="Trebuchet MS" w:eastAsia="Trebuchet MS" w:hAnsi="Trebuchet MS"/>
                <w:color w:val="545454"/>
                <w:sz w:val="21"/>
                <w:szCs w:val="21"/>
                <w:rtl w:val="0"/>
              </w:rPr>
              <w:t xml:space="preserve">Técnico de Sistemas e Tecnologias de Informação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Contrato de trabalho em funções públicas  por tempo indeterminado 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1"/>
        <w:keepLines w:val="1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1"/>
        <w:spacing w:after="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Identificação do Candidato</w:t>
      </w:r>
    </w:p>
    <w:p w:rsidR="00000000" w:rsidDel="00000000" w:rsidP="00000000" w:rsidRDefault="00000000" w:rsidRPr="00000000" w14:paraId="00000016">
      <w:pPr>
        <w:keepNext w:val="1"/>
        <w:keepLines w:val="1"/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6940"/>
        <w:tblGridChange w:id="0">
          <w:tblGrid>
            <w:gridCol w:w="2405"/>
            <w:gridCol w:w="6940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Nome completo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Endereço eletrónico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Contacto telefónico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1"/>
        <w:keepLines w:val="1"/>
        <w:spacing w:after="0" w:before="200" w:lineRule="auto"/>
        <w:rPr>
          <w:rFonts w:ascii="Cambria" w:cs="Cambria" w:eastAsia="Cambria" w:hAnsi="Cambria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 Audi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ência prévia</w:t>
      </w: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Alegações do interessado:</w:t>
      </w:r>
      <w:r w:rsidDel="00000000" w:rsidR="00000000" w:rsidRPr="00000000">
        <w:rPr>
          <w:rtl w:val="0"/>
        </w:rPr>
      </w:r>
    </w:p>
    <w:tbl>
      <w:tblPr>
        <w:tblStyle w:val="Table5"/>
        <w:tblW w:w="93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55"/>
        <w:tblGridChange w:id="0">
          <w:tblGrid>
            <w:gridCol w:w="9355"/>
          </w:tblGrid>
        </w:tblGridChange>
      </w:tblGrid>
      <w:tr>
        <w:trPr>
          <w:cantSplit w:val="0"/>
          <w:trHeight w:val="3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Declaração e assinatura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Declaro, sob compromisso de honra, que os factos alegados são verdadeiros e os documentos juntos são autênticos.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Data: ____/____/______</w:t>
        <w:tab/>
        <w:t xml:space="preserve">             Assinatura do interessado: _______________________________</w:t>
      </w:r>
    </w:p>
    <w:p w:rsidR="00000000" w:rsidDel="00000000" w:rsidP="00000000" w:rsidRDefault="00000000" w:rsidRPr="00000000" w14:paraId="0000002B">
      <w:pPr>
        <w:keepNext w:val="1"/>
        <w:keepLines w:val="1"/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PARTE II</w:t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(A PREENCHER PELO JÚRI)</w:t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Data de receção: ____/____/______</w:t>
        <w:tab/>
        <w:t xml:space="preserve">                Responsável pela receção: _______________________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keepLines w:val="1"/>
        <w:spacing w:after="0" w:before="2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Decisão do Júri</w:t>
      </w:r>
    </w:p>
    <w:p w:rsidR="00000000" w:rsidDel="00000000" w:rsidP="00000000" w:rsidRDefault="00000000" w:rsidRPr="00000000" w14:paraId="00000035">
      <w:pPr>
        <w:keepNext w:val="1"/>
        <w:keepLines w:val="1"/>
        <w:spacing w:after="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☐ Deferimento   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☐ Indeferimento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br w:type="textWrapping"/>
        <w:t xml:space="preserve">Fundamentação da decisão:</w:t>
        <w:br w:type="textWrapping"/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br w:type="textWrapping"/>
        <w:t xml:space="preserve">Assinaturas dos membros do júri:</w:t>
        <w:br w:type="textWrapping"/>
        <w:br w:type="textWrapping"/>
        <w:t xml:space="preserve">_____________________________________________</w:t>
        <w:br w:type="textWrapping"/>
        <w:br w:type="textWrapping"/>
        <w:t xml:space="preserve">_____________________________________________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br w:type="textWrapping"/>
        <w:t xml:space="preserve">Odivelas, ____de ___________de 2026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560" w:right="991" w:header="1135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993" w:firstLine="0"/>
      <w:jc w:val="right"/>
      <w:rPr>
        <w:color w:val="80808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127"/>
      </w:tabs>
      <w:spacing w:after="0" w:line="240" w:lineRule="auto"/>
      <w:rPr>
        <w:color w:val="808080"/>
        <w:sz w:val="20"/>
        <w:szCs w:val="20"/>
      </w:rPr>
    </w:pPr>
    <w:r w:rsidDel="00000000" w:rsidR="00000000" w:rsidRPr="00000000">
      <w:rPr>
        <w:color w:val="808080"/>
        <w:sz w:val="20"/>
        <w:szCs w:val="20"/>
        <w:rtl w:val="0"/>
      </w:rPr>
      <w:tab/>
      <w:t xml:space="preserve">       Agrupamento de Escolas Adelaide Cabette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-312284</wp:posOffset>
          </wp:positionV>
          <wp:extent cx="567055" cy="658495"/>
          <wp:effectExtent b="0" l="0" r="0" t="0"/>
          <wp:wrapNone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7055" cy="6584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1218566</wp:posOffset>
              </wp:positionH>
              <wp:positionV relativeFrom="paragraph">
                <wp:posOffset>21590</wp:posOffset>
              </wp:positionV>
              <wp:extent cx="31750" cy="27051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 flipH="1">
                        <a:off x="5345048" y="3654270"/>
                        <a:ext cx="1905" cy="25146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1218566</wp:posOffset>
              </wp:positionH>
              <wp:positionV relativeFrom="paragraph">
                <wp:posOffset>21590</wp:posOffset>
              </wp:positionV>
              <wp:extent cx="31750" cy="27051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0" cy="270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4219575</wp:posOffset>
          </wp:positionH>
          <wp:positionV relativeFrom="paragraph">
            <wp:posOffset>4763</wp:posOffset>
          </wp:positionV>
          <wp:extent cx="1658051" cy="291378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8051" cy="29137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127"/>
      </w:tabs>
      <w:spacing w:after="0" w:line="240" w:lineRule="auto"/>
      <w:rPr>
        <w:color w:val="80808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dtf2sPdp+zqvxzXjQdaTvb7Ww==">CgMxLjA4AHIhMXF6bHIwMnMzREZWLWpXZ0tQaHRtWUZTZERWRzdNVzNL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